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DE0" w:rsidRPr="00F733CB" w:rsidRDefault="006E1DE0" w:rsidP="006E1DE0">
      <w:pPr>
        <w:spacing w:after="0"/>
        <w:jc w:val="center"/>
        <w:rPr>
          <w:rFonts w:ascii="Times New Roman" w:hAnsi="Times New Roman" w:cs="Times New Roman"/>
          <w:b/>
        </w:rPr>
      </w:pPr>
      <w:r w:rsidRPr="00F733CB">
        <w:rPr>
          <w:rFonts w:ascii="Times New Roman" w:hAnsi="Times New Roman" w:cs="Times New Roman"/>
          <w:b/>
        </w:rPr>
        <w:t>J.N.T.U</w:t>
      </w:r>
      <w:r>
        <w:rPr>
          <w:rFonts w:ascii="Times New Roman" w:hAnsi="Times New Roman" w:cs="Times New Roman"/>
          <w:b/>
        </w:rPr>
        <w:t xml:space="preserve">NIVERISTY ANANTAPUR, </w:t>
      </w:r>
      <w:r w:rsidRPr="00F733CB">
        <w:rPr>
          <w:rFonts w:ascii="Times New Roman" w:hAnsi="Times New Roman" w:cs="Times New Roman"/>
          <w:b/>
        </w:rPr>
        <w:t>ANTANTHAPURAMU</w:t>
      </w:r>
    </w:p>
    <w:p w:rsidR="006E1DE0" w:rsidRPr="00F733CB" w:rsidRDefault="006E1DE0" w:rsidP="006E1DE0">
      <w:pPr>
        <w:spacing w:after="0"/>
        <w:jc w:val="center"/>
        <w:rPr>
          <w:rFonts w:ascii="Times New Roman" w:hAnsi="Times New Roman" w:cs="Times New Roman"/>
          <w:b/>
          <w:sz w:val="28"/>
          <w:szCs w:val="28"/>
        </w:rPr>
      </w:pPr>
      <w:r w:rsidRPr="00F733CB">
        <w:rPr>
          <w:rFonts w:ascii="Times New Roman" w:hAnsi="Times New Roman" w:cs="Times New Roman"/>
          <w:b/>
          <w:sz w:val="28"/>
          <w:szCs w:val="28"/>
        </w:rPr>
        <w:t xml:space="preserve">WOMEN EMPOWERMENT CELL </w:t>
      </w:r>
    </w:p>
    <w:p w:rsidR="006E1DE0" w:rsidRPr="00F733CB" w:rsidRDefault="006E1DE0" w:rsidP="006E1DE0">
      <w:pPr>
        <w:spacing w:after="0"/>
        <w:jc w:val="center"/>
        <w:rPr>
          <w:rFonts w:ascii="Times New Roman" w:hAnsi="Times New Roman" w:cs="Times New Roman"/>
          <w:b/>
          <w:u w:val="single"/>
        </w:rPr>
      </w:pPr>
      <w:r w:rsidRPr="00B01A1C">
        <w:rPr>
          <w:rFonts w:ascii="Times New Roman" w:hAnsi="Times New Roman" w:cs="Times New Roman"/>
          <w:b/>
          <w:u w:val="single"/>
        </w:rPr>
        <w:t xml:space="preserve">A REPORT ON  THE </w:t>
      </w:r>
      <w:r>
        <w:rPr>
          <w:rFonts w:ascii="Times New Roman" w:hAnsi="Times New Roman" w:cs="Times New Roman"/>
          <w:b/>
          <w:u w:val="single"/>
        </w:rPr>
        <w:t xml:space="preserve"> AWARENESS  </w:t>
      </w:r>
      <w:r w:rsidRPr="00B01A1C">
        <w:rPr>
          <w:rFonts w:ascii="Times New Roman" w:hAnsi="Times New Roman" w:cs="Times New Roman"/>
          <w:b/>
          <w:u w:val="single"/>
        </w:rPr>
        <w:t xml:space="preserve">OF </w:t>
      </w:r>
      <w:r>
        <w:rPr>
          <w:rFonts w:ascii="Times New Roman" w:hAnsi="Times New Roman" w:cs="Times New Roman"/>
          <w:b/>
          <w:u w:val="single"/>
        </w:rPr>
        <w:t xml:space="preserve"> MASS DISHA APP  ON MAY 19</w:t>
      </w:r>
      <w:r>
        <w:rPr>
          <w:rFonts w:ascii="Times New Roman" w:hAnsi="Times New Roman" w:cs="Times New Roman"/>
          <w:b/>
          <w:u w:val="single"/>
          <w:vertAlign w:val="superscript"/>
        </w:rPr>
        <w:t xml:space="preserve">th </w:t>
      </w:r>
      <w:r>
        <w:rPr>
          <w:rFonts w:ascii="Times New Roman" w:hAnsi="Times New Roman" w:cs="Times New Roman"/>
          <w:b/>
          <w:u w:val="single"/>
        </w:rPr>
        <w:t>-2022</w:t>
      </w:r>
      <w:r>
        <w:rPr>
          <w:rFonts w:ascii="Times New Roman" w:hAnsi="Times New Roman" w:cs="Times New Roman"/>
          <w:b/>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889"/>
        <w:gridCol w:w="5016"/>
      </w:tblGrid>
      <w:tr w:rsidR="006E1DE0" w:rsidTr="00DB4D89">
        <w:trPr>
          <w:trHeight w:val="9052"/>
        </w:trPr>
        <w:tc>
          <w:tcPr>
            <w:tcW w:w="3889" w:type="dxa"/>
          </w:tcPr>
          <w:p w:rsidR="00714284" w:rsidRDefault="006E1DE0" w:rsidP="004B6CD7">
            <w:pPr>
              <w:jc w:val="both"/>
              <w:rPr>
                <w:rFonts w:ascii="Times New Roman" w:hAnsi="Times New Roman" w:cs="Times New Roman"/>
                <w:b/>
                <w:sz w:val="24"/>
                <w:szCs w:val="24"/>
              </w:rPr>
            </w:pPr>
            <w:r>
              <w:rPr>
                <w:rFonts w:ascii="Times New Roman" w:hAnsi="Times New Roman" w:cs="Times New Roman"/>
                <w:b/>
                <w:sz w:val="24"/>
                <w:szCs w:val="24"/>
              </w:rPr>
              <w:t xml:space="preserve">        </w:t>
            </w:r>
            <w:r w:rsidRPr="00974CA1">
              <w:rPr>
                <w:rFonts w:ascii="Times New Roman" w:hAnsi="Times New Roman" w:cs="Times New Roman"/>
                <w:b/>
                <w:sz w:val="24"/>
                <w:szCs w:val="24"/>
              </w:rPr>
              <w:t xml:space="preserve">The women empowerment cell, J.N.T. university, </w:t>
            </w:r>
            <w:proofErr w:type="spellStart"/>
            <w:r w:rsidRPr="00974CA1">
              <w:rPr>
                <w:rFonts w:ascii="Times New Roman" w:hAnsi="Times New Roman" w:cs="Times New Roman"/>
                <w:b/>
                <w:sz w:val="24"/>
                <w:szCs w:val="24"/>
              </w:rPr>
              <w:t>Ananthapuramu</w:t>
            </w:r>
            <w:proofErr w:type="spellEnd"/>
            <w:r w:rsidRPr="00974CA1">
              <w:rPr>
                <w:rFonts w:ascii="Times New Roman" w:hAnsi="Times New Roman" w:cs="Times New Roman"/>
                <w:b/>
                <w:sz w:val="24"/>
                <w:szCs w:val="24"/>
              </w:rPr>
              <w:t xml:space="preserve"> </w:t>
            </w:r>
            <w:r>
              <w:rPr>
                <w:rFonts w:ascii="Times New Roman" w:hAnsi="Times New Roman" w:cs="Times New Roman"/>
                <w:b/>
                <w:sz w:val="24"/>
                <w:szCs w:val="24"/>
              </w:rPr>
              <w:t>conducted Awareness Program   19</w:t>
            </w:r>
            <w:r w:rsidRPr="006E1DE0">
              <w:rPr>
                <w:rFonts w:ascii="Times New Roman" w:hAnsi="Times New Roman" w:cs="Times New Roman"/>
                <w:b/>
                <w:sz w:val="24"/>
                <w:szCs w:val="24"/>
                <w:vertAlign w:val="superscript"/>
              </w:rPr>
              <w:t>th</w:t>
            </w:r>
            <w:r>
              <w:rPr>
                <w:rFonts w:ascii="Times New Roman" w:hAnsi="Times New Roman" w:cs="Times New Roman"/>
                <w:b/>
                <w:sz w:val="24"/>
                <w:szCs w:val="24"/>
              </w:rPr>
              <w:t xml:space="preserve"> May 2022 </w:t>
            </w:r>
            <w:proofErr w:type="gramStart"/>
            <w:r>
              <w:rPr>
                <w:rFonts w:ascii="Times New Roman" w:hAnsi="Times New Roman" w:cs="Times New Roman"/>
                <w:b/>
                <w:sz w:val="24"/>
                <w:szCs w:val="24"/>
              </w:rPr>
              <w:t>on</w:t>
            </w:r>
            <w:r w:rsidR="00714284">
              <w:rPr>
                <w:rFonts w:ascii="Times New Roman" w:hAnsi="Times New Roman" w:cs="Times New Roman"/>
                <w:b/>
                <w:sz w:val="24"/>
                <w:szCs w:val="24"/>
              </w:rPr>
              <w:t xml:space="preserve"> </w:t>
            </w:r>
            <w:r>
              <w:rPr>
                <w:rFonts w:ascii="Times New Roman" w:hAnsi="Times New Roman" w:cs="Times New Roman"/>
                <w:b/>
                <w:sz w:val="24"/>
                <w:szCs w:val="24"/>
              </w:rPr>
              <w:t xml:space="preserve"> “</w:t>
            </w:r>
            <w:proofErr w:type="gramEnd"/>
            <w:r>
              <w:rPr>
                <w:rFonts w:ascii="Times New Roman" w:hAnsi="Times New Roman" w:cs="Times New Roman"/>
                <w:b/>
                <w:sz w:val="24"/>
                <w:szCs w:val="24"/>
              </w:rPr>
              <w:t xml:space="preserve">the awareness of Mass </w:t>
            </w:r>
            <w:proofErr w:type="spellStart"/>
            <w:r>
              <w:rPr>
                <w:rFonts w:ascii="Times New Roman" w:hAnsi="Times New Roman" w:cs="Times New Roman"/>
                <w:b/>
                <w:sz w:val="24"/>
                <w:szCs w:val="24"/>
              </w:rPr>
              <w:t>Disha</w:t>
            </w:r>
            <w:proofErr w:type="spellEnd"/>
            <w:r>
              <w:rPr>
                <w:rFonts w:ascii="Times New Roman" w:hAnsi="Times New Roman" w:cs="Times New Roman"/>
                <w:b/>
                <w:sz w:val="24"/>
                <w:szCs w:val="24"/>
              </w:rPr>
              <w:t xml:space="preserve"> App </w:t>
            </w:r>
            <w:r w:rsidR="00714284">
              <w:rPr>
                <w:rFonts w:ascii="Times New Roman" w:hAnsi="Times New Roman" w:cs="Times New Roman"/>
                <w:b/>
                <w:sz w:val="24"/>
                <w:szCs w:val="24"/>
              </w:rPr>
              <w:t xml:space="preserve">at                  NTR Auditorium, JNTUA, </w:t>
            </w:r>
            <w:proofErr w:type="spellStart"/>
            <w:r w:rsidR="00714284">
              <w:rPr>
                <w:rFonts w:ascii="Times New Roman" w:hAnsi="Times New Roman" w:cs="Times New Roman"/>
                <w:b/>
                <w:sz w:val="24"/>
                <w:szCs w:val="24"/>
              </w:rPr>
              <w:t>Anantapuramu</w:t>
            </w:r>
            <w:proofErr w:type="spellEnd"/>
            <w:r w:rsidR="00714284">
              <w:rPr>
                <w:rFonts w:ascii="Times New Roman" w:hAnsi="Times New Roman" w:cs="Times New Roman"/>
                <w:b/>
                <w:sz w:val="24"/>
                <w:szCs w:val="24"/>
              </w:rPr>
              <w:t>.</w:t>
            </w:r>
          </w:p>
          <w:p w:rsidR="00714284" w:rsidRDefault="006E1DE0" w:rsidP="00714284">
            <w:pPr>
              <w:jc w:val="both"/>
              <w:rPr>
                <w:b/>
              </w:rPr>
            </w:pPr>
            <w:r>
              <w:rPr>
                <w:rFonts w:ascii="Times New Roman" w:hAnsi="Times New Roman" w:cs="Times New Roman"/>
                <w:b/>
                <w:sz w:val="24"/>
                <w:szCs w:val="24"/>
              </w:rPr>
              <w:t xml:space="preserve"> </w:t>
            </w:r>
            <w:r w:rsidRPr="00974CA1">
              <w:rPr>
                <w:rFonts w:ascii="Times New Roman" w:hAnsi="Times New Roman" w:cs="Times New Roman"/>
                <w:b/>
                <w:sz w:val="24"/>
                <w:szCs w:val="24"/>
              </w:rPr>
              <w:t>In this</w:t>
            </w:r>
            <w:r>
              <w:rPr>
                <w:rFonts w:ascii="Times New Roman" w:hAnsi="Times New Roman" w:cs="Times New Roman"/>
                <w:b/>
                <w:sz w:val="24"/>
                <w:szCs w:val="24"/>
              </w:rPr>
              <w:t xml:space="preserve"> </w:t>
            </w:r>
            <w:r w:rsidRPr="00974CA1">
              <w:rPr>
                <w:rFonts w:ascii="Times New Roman" w:hAnsi="Times New Roman" w:cs="Times New Roman"/>
                <w:b/>
                <w:sz w:val="24"/>
                <w:szCs w:val="24"/>
              </w:rPr>
              <w:t xml:space="preserve">program </w:t>
            </w:r>
            <w:r w:rsidR="00714284">
              <w:rPr>
                <w:rFonts w:ascii="Times New Roman" w:hAnsi="Times New Roman" w:cs="Times New Roman"/>
                <w:b/>
              </w:rPr>
              <w:t xml:space="preserve"> </w:t>
            </w:r>
            <w:r w:rsidR="00714284" w:rsidRPr="00714284">
              <w:rPr>
                <w:rFonts w:ascii="Times New Roman" w:hAnsi="Times New Roman" w:cs="Times New Roman"/>
                <w:b/>
              </w:rPr>
              <w:t xml:space="preserve">The Chief guest of </w:t>
            </w:r>
            <w:r w:rsidR="00714284" w:rsidRPr="00714284">
              <w:rPr>
                <w:rFonts w:ascii="Times New Roman" w:hAnsi="Times New Roman" w:cs="Times New Roman"/>
                <w:b/>
                <w:sz w:val="24"/>
                <w:szCs w:val="24"/>
              </w:rPr>
              <w:t>Deputy Superintend of Police, Sri</w:t>
            </w:r>
            <w:r w:rsidR="00714284">
              <w:rPr>
                <w:rFonts w:ascii="Times New Roman" w:hAnsi="Times New Roman" w:cs="Times New Roman"/>
                <w:b/>
                <w:sz w:val="24"/>
                <w:szCs w:val="24"/>
              </w:rPr>
              <w:t xml:space="preserve"> </w:t>
            </w:r>
            <w:proofErr w:type="spellStart"/>
            <w:r w:rsidR="00714284">
              <w:rPr>
                <w:rFonts w:ascii="Times New Roman" w:hAnsi="Times New Roman" w:cs="Times New Roman"/>
                <w:b/>
                <w:sz w:val="24"/>
                <w:szCs w:val="24"/>
              </w:rPr>
              <w:t>Srinivasulu</w:t>
            </w:r>
            <w:proofErr w:type="spellEnd"/>
            <w:r w:rsidR="00714284">
              <w:rPr>
                <w:rFonts w:ascii="Times New Roman" w:hAnsi="Times New Roman" w:cs="Times New Roman"/>
                <w:b/>
                <w:sz w:val="24"/>
                <w:szCs w:val="24"/>
              </w:rPr>
              <w:t xml:space="preserve"> </w:t>
            </w:r>
            <w:proofErr w:type="spellStart"/>
            <w:r w:rsidR="00714284">
              <w:rPr>
                <w:rFonts w:ascii="Times New Roman" w:hAnsi="Times New Roman" w:cs="Times New Roman"/>
                <w:b/>
                <w:sz w:val="24"/>
                <w:szCs w:val="24"/>
              </w:rPr>
              <w:t>Garu</w:t>
            </w:r>
            <w:proofErr w:type="spellEnd"/>
            <w:r w:rsidR="00714284">
              <w:rPr>
                <w:rFonts w:ascii="Times New Roman" w:hAnsi="Times New Roman" w:cs="Times New Roman"/>
                <w:b/>
                <w:sz w:val="24"/>
                <w:szCs w:val="24"/>
              </w:rPr>
              <w:t xml:space="preserve">, </w:t>
            </w:r>
            <w:proofErr w:type="spellStart"/>
            <w:r w:rsidR="00714284">
              <w:rPr>
                <w:b/>
              </w:rPr>
              <w:t>Anantapuramu</w:t>
            </w:r>
            <w:proofErr w:type="spellEnd"/>
            <w:r w:rsidR="00714284">
              <w:rPr>
                <w:b/>
              </w:rPr>
              <w:t xml:space="preserve"> , </w:t>
            </w:r>
          </w:p>
          <w:p w:rsidR="00DB4D89" w:rsidRDefault="00DB4D89" w:rsidP="00714284">
            <w:pPr>
              <w:jc w:val="both"/>
              <w:rPr>
                <w:rFonts w:ascii="Times New Roman" w:hAnsi="Times New Roman" w:cs="Times New Roman"/>
                <w:b/>
                <w:sz w:val="24"/>
                <w:szCs w:val="24"/>
              </w:rPr>
            </w:pPr>
          </w:p>
          <w:p w:rsidR="00714284" w:rsidRPr="00714284" w:rsidRDefault="00714284" w:rsidP="00714284">
            <w:pPr>
              <w:jc w:val="both"/>
              <w:rPr>
                <w:rFonts w:ascii="Times New Roman" w:hAnsi="Times New Roman" w:cs="Times New Roman"/>
                <w:b/>
                <w:sz w:val="24"/>
                <w:szCs w:val="24"/>
              </w:rPr>
            </w:pPr>
            <w:r>
              <w:rPr>
                <w:b/>
              </w:rPr>
              <w:t xml:space="preserve"> </w:t>
            </w:r>
            <w:proofErr w:type="gramStart"/>
            <w:r w:rsidRPr="00714284">
              <w:rPr>
                <w:rFonts w:ascii="Times New Roman" w:hAnsi="Times New Roman" w:cs="Times New Roman"/>
                <w:b/>
                <w:sz w:val="24"/>
                <w:szCs w:val="24"/>
              </w:rPr>
              <w:t>addressed</w:t>
            </w:r>
            <w:proofErr w:type="gramEnd"/>
            <w:r w:rsidRPr="00714284">
              <w:rPr>
                <w:rFonts w:ascii="Times New Roman" w:hAnsi="Times New Roman" w:cs="Times New Roman"/>
                <w:b/>
                <w:sz w:val="24"/>
                <w:szCs w:val="24"/>
              </w:rPr>
              <w:t xml:space="preserve"> the gathering in this program. He explained all   </w:t>
            </w:r>
            <w:r>
              <w:rPr>
                <w:rFonts w:ascii="Times New Roman" w:hAnsi="Times New Roman" w:cs="Times New Roman"/>
                <w:b/>
                <w:sz w:val="24"/>
                <w:szCs w:val="24"/>
              </w:rPr>
              <w:t xml:space="preserve">Students </w:t>
            </w:r>
            <w:r w:rsidRPr="00714284">
              <w:rPr>
                <w:rFonts w:ascii="Times New Roman" w:hAnsi="Times New Roman" w:cs="Times New Roman"/>
                <w:b/>
                <w:sz w:val="24"/>
                <w:szCs w:val="24"/>
              </w:rPr>
              <w:t>to download this DISHA APP for their security. He has given detailed information about the law of DISHA and how the police department is working with dedication towards the security of women victims through DISHA APP in emergency. He told  that it   not only enhances the security of the women but also helps    in many services  such as hospitals ,pharmacy ,nearby  police stations etc.,</w:t>
            </w:r>
          </w:p>
          <w:p w:rsidR="00DB4D89" w:rsidRDefault="00714284" w:rsidP="00DB4D89">
            <w:pPr>
              <w:jc w:val="both"/>
              <w:rPr>
                <w:rFonts w:ascii="Times New Roman" w:hAnsi="Times New Roman" w:cs="Times New Roman"/>
                <w:b/>
                <w:sz w:val="24"/>
                <w:szCs w:val="24"/>
              </w:rPr>
            </w:pPr>
            <w:r>
              <w:rPr>
                <w:rFonts w:ascii="Times New Roman" w:hAnsi="Times New Roman" w:cs="Times New Roman"/>
                <w:b/>
                <w:sz w:val="24"/>
                <w:szCs w:val="24"/>
              </w:rPr>
              <w:t xml:space="preserve">   </w:t>
            </w:r>
            <w:r w:rsidR="00DB4D89" w:rsidRPr="006E1DE0">
              <w:rPr>
                <w:rFonts w:ascii="Times New Roman" w:hAnsi="Times New Roman" w:cs="Times New Roman"/>
                <w:b/>
                <w:sz w:val="24"/>
                <w:szCs w:val="24"/>
              </w:rPr>
              <w:t xml:space="preserve">all </w:t>
            </w:r>
            <w:r w:rsidR="007A5A20">
              <w:rPr>
                <w:rFonts w:ascii="Times New Roman" w:hAnsi="Times New Roman" w:cs="Times New Roman"/>
                <w:b/>
                <w:sz w:val="24"/>
                <w:szCs w:val="24"/>
              </w:rPr>
              <w:t xml:space="preserve">affiliated college </w:t>
            </w:r>
            <w:r w:rsidR="00DB4D89" w:rsidRPr="006E1DE0">
              <w:rPr>
                <w:rFonts w:ascii="Times New Roman" w:hAnsi="Times New Roman" w:cs="Times New Roman"/>
                <w:b/>
                <w:sz w:val="24"/>
                <w:szCs w:val="24"/>
              </w:rPr>
              <w:t xml:space="preserve">women UG and PG students </w:t>
            </w:r>
            <w:r w:rsidR="00DB4D89">
              <w:rPr>
                <w:rFonts w:ascii="Times New Roman" w:hAnsi="Times New Roman" w:cs="Times New Roman"/>
                <w:b/>
                <w:sz w:val="24"/>
                <w:szCs w:val="24"/>
              </w:rPr>
              <w:t xml:space="preserve">1000Nos. </w:t>
            </w:r>
            <w:r w:rsidR="00DB4D89" w:rsidRPr="006E1DE0">
              <w:rPr>
                <w:rFonts w:ascii="Times New Roman" w:hAnsi="Times New Roman" w:cs="Times New Roman"/>
                <w:b/>
                <w:sz w:val="24"/>
                <w:szCs w:val="24"/>
              </w:rPr>
              <w:t>were participated</w:t>
            </w:r>
            <w:r w:rsidR="007A5A20">
              <w:rPr>
                <w:rFonts w:ascii="Times New Roman" w:hAnsi="Times New Roman" w:cs="Times New Roman"/>
                <w:b/>
                <w:sz w:val="24"/>
                <w:szCs w:val="24"/>
              </w:rPr>
              <w:t xml:space="preserve"> in this Program.</w:t>
            </w:r>
          </w:p>
          <w:p w:rsidR="006E1DE0" w:rsidRDefault="006E1DE0" w:rsidP="004B6CD7">
            <w:pPr>
              <w:jc w:val="both"/>
              <w:rPr>
                <w:rFonts w:ascii="Times New Roman" w:hAnsi="Times New Roman" w:cs="Times New Roman"/>
                <w:b/>
                <w:sz w:val="24"/>
                <w:szCs w:val="24"/>
              </w:rPr>
            </w:pPr>
          </w:p>
          <w:p w:rsidR="006E1DE0" w:rsidRPr="006E1DE0" w:rsidRDefault="006E1DE0" w:rsidP="004B6CD7">
            <w:pPr>
              <w:jc w:val="both"/>
              <w:rPr>
                <w:rFonts w:ascii="Times New Roman" w:hAnsi="Times New Roman" w:cs="Times New Roman"/>
                <w:b/>
                <w:sz w:val="24"/>
                <w:szCs w:val="24"/>
              </w:rPr>
            </w:pPr>
            <w:r w:rsidRPr="006E1DE0">
              <w:rPr>
                <w:rFonts w:ascii="Times New Roman" w:hAnsi="Times New Roman" w:cs="Times New Roman"/>
                <w:b/>
                <w:sz w:val="24"/>
                <w:szCs w:val="24"/>
              </w:rPr>
              <w:t xml:space="preserve"> The program aimed to provide awareness on downloading the DISHA app   </w:t>
            </w:r>
            <w:proofErr w:type="gramStart"/>
            <w:r w:rsidRPr="006E1DE0">
              <w:rPr>
                <w:rFonts w:ascii="Times New Roman" w:hAnsi="Times New Roman" w:cs="Times New Roman"/>
                <w:b/>
                <w:sz w:val="24"/>
                <w:szCs w:val="24"/>
              </w:rPr>
              <w:t>and  how</w:t>
            </w:r>
            <w:proofErr w:type="gramEnd"/>
            <w:r w:rsidRPr="006E1DE0">
              <w:rPr>
                <w:rFonts w:ascii="Times New Roman" w:hAnsi="Times New Roman" w:cs="Times New Roman"/>
                <w:b/>
                <w:sz w:val="24"/>
                <w:szCs w:val="24"/>
              </w:rPr>
              <w:t xml:space="preserve"> to use it during any emergency.</w:t>
            </w:r>
          </w:p>
          <w:p w:rsidR="006E1DE0" w:rsidRDefault="006E1DE0" w:rsidP="004B6CD7">
            <w:pPr>
              <w:jc w:val="both"/>
              <w:rPr>
                <w:rFonts w:ascii="Times New Roman" w:hAnsi="Times New Roman" w:cs="Times New Roman"/>
                <w:b/>
                <w:sz w:val="24"/>
                <w:szCs w:val="24"/>
              </w:rPr>
            </w:pPr>
          </w:p>
          <w:p w:rsidR="006E1DE0" w:rsidRPr="00974CA1" w:rsidRDefault="006E1DE0" w:rsidP="00DB4D89">
            <w:pPr>
              <w:jc w:val="both"/>
              <w:rPr>
                <w:rFonts w:ascii="Times New Roman" w:hAnsi="Times New Roman" w:cs="Times New Roman"/>
                <w:b/>
                <w:sz w:val="24"/>
                <w:szCs w:val="24"/>
              </w:rPr>
            </w:pPr>
          </w:p>
        </w:tc>
        <w:tc>
          <w:tcPr>
            <w:tcW w:w="501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00"/>
            </w:tblGrid>
            <w:tr w:rsidR="006E1DE0" w:rsidTr="00DB4D89">
              <w:trPr>
                <w:trHeight w:val="247"/>
              </w:trPr>
              <w:tc>
                <w:tcPr>
                  <w:tcW w:w="4866" w:type="dxa"/>
                </w:tcPr>
                <w:p w:rsidR="006E1DE0" w:rsidRDefault="006E1DE0" w:rsidP="004B6CD7">
                  <w:pPr>
                    <w:jc w:val="center"/>
                    <w:rPr>
                      <w:b/>
                      <w:u w:val="single"/>
                    </w:rPr>
                  </w:pPr>
                </w:p>
              </w:tc>
            </w:tr>
            <w:tr w:rsidR="006E1DE0" w:rsidTr="00DB4D89">
              <w:trPr>
                <w:trHeight w:val="1754"/>
              </w:trPr>
              <w:tc>
                <w:tcPr>
                  <w:tcW w:w="4866" w:type="dxa"/>
                </w:tcPr>
                <w:p w:rsidR="00DB4D89" w:rsidRDefault="00DB4D89" w:rsidP="004B6CD7">
                  <w:pPr>
                    <w:jc w:val="center"/>
                    <w:rPr>
                      <w:b/>
                      <w:u w:val="single"/>
                    </w:rPr>
                  </w:pPr>
                  <w:r w:rsidRPr="00DB4D89">
                    <w:rPr>
                      <w:noProof/>
                      <w:lang w:val="en-IN" w:eastAsia="en-IN" w:bidi="te-IN"/>
                    </w:rPr>
                    <w:drawing>
                      <wp:inline distT="0" distB="0" distL="0" distR="0">
                        <wp:extent cx="2657475" cy="1695450"/>
                        <wp:effectExtent l="19050" t="0" r="9525" b="0"/>
                        <wp:docPr id="2" name="Picture 1" descr="C:\Users\DELL\Desktop\Dhisha APP  Pho..on..19.05.2022\DSC_2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Dhisha APP  Pho..on..19.05.2022\DSC_2859.JPG"/>
                                <pic:cNvPicPr>
                                  <a:picLocks noChangeAspect="1" noChangeArrowheads="1"/>
                                </pic:cNvPicPr>
                              </pic:nvPicPr>
                              <pic:blipFill>
                                <a:blip r:embed="rId4" cstate="print"/>
                                <a:srcRect/>
                                <a:stretch>
                                  <a:fillRect/>
                                </a:stretch>
                              </pic:blipFill>
                              <pic:spPr bwMode="auto">
                                <a:xfrm>
                                  <a:off x="0" y="0"/>
                                  <a:ext cx="2658509" cy="1696110"/>
                                </a:xfrm>
                                <a:prstGeom prst="rect">
                                  <a:avLst/>
                                </a:prstGeom>
                                <a:noFill/>
                                <a:ln w="9525">
                                  <a:noFill/>
                                  <a:miter lim="800000"/>
                                  <a:headEnd/>
                                  <a:tailEnd/>
                                </a:ln>
                              </pic:spPr>
                            </pic:pic>
                          </a:graphicData>
                        </a:graphic>
                      </wp:inline>
                    </w:drawing>
                  </w:r>
                </w:p>
                <w:p w:rsidR="006E1DE0" w:rsidRDefault="00DB4D89" w:rsidP="004B6CD7">
                  <w:pPr>
                    <w:jc w:val="center"/>
                    <w:rPr>
                      <w:b/>
                      <w:u w:val="single"/>
                    </w:rPr>
                  </w:pPr>
                  <w:r w:rsidRPr="00DB4D89">
                    <w:rPr>
                      <w:noProof/>
                      <w:lang w:val="en-IN" w:eastAsia="en-IN" w:bidi="te-IN"/>
                    </w:rPr>
                    <w:drawing>
                      <wp:inline distT="0" distB="0" distL="0" distR="0">
                        <wp:extent cx="2614613" cy="1409700"/>
                        <wp:effectExtent l="19050" t="0" r="0" b="0"/>
                        <wp:docPr id="3" name="Picture 2" descr="C:\Users\DELL\Desktop\Dhisha APP  Pho..on..19.05.2022\DSC_28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Dhisha APP  Pho..on..19.05.2022\DSC_2831.JPG"/>
                                <pic:cNvPicPr>
                                  <a:picLocks noChangeAspect="1" noChangeArrowheads="1"/>
                                </pic:cNvPicPr>
                              </pic:nvPicPr>
                              <pic:blipFill>
                                <a:blip r:embed="rId5" cstate="print"/>
                                <a:srcRect/>
                                <a:stretch>
                                  <a:fillRect/>
                                </a:stretch>
                              </pic:blipFill>
                              <pic:spPr bwMode="auto">
                                <a:xfrm>
                                  <a:off x="0" y="0"/>
                                  <a:ext cx="2618410" cy="1411747"/>
                                </a:xfrm>
                                <a:prstGeom prst="rect">
                                  <a:avLst/>
                                </a:prstGeom>
                                <a:noFill/>
                                <a:ln w="9525">
                                  <a:noFill/>
                                  <a:miter lim="800000"/>
                                  <a:headEnd/>
                                  <a:tailEnd/>
                                </a:ln>
                              </pic:spPr>
                            </pic:pic>
                          </a:graphicData>
                        </a:graphic>
                      </wp:inline>
                    </w:drawing>
                  </w:r>
                  <w:r w:rsidRPr="00DB4D89">
                    <w:rPr>
                      <w:noProof/>
                      <w:lang w:val="en-IN" w:eastAsia="en-IN" w:bidi="te-IN"/>
                    </w:rPr>
                    <w:drawing>
                      <wp:inline distT="0" distB="0" distL="0" distR="0">
                        <wp:extent cx="2657475" cy="1254906"/>
                        <wp:effectExtent l="19050" t="0" r="9525" b="0"/>
                        <wp:docPr id="5" name="Picture 4" descr="C:\Users\DELL\Desktop\Dhisha APP  Pho..on..19.05.2022\DSC_28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esktop\Dhisha APP  Pho..on..19.05.2022\DSC_2852.JPG"/>
                                <pic:cNvPicPr>
                                  <a:picLocks noChangeAspect="1" noChangeArrowheads="1"/>
                                </pic:cNvPicPr>
                              </pic:nvPicPr>
                              <pic:blipFill>
                                <a:blip r:embed="rId6" cstate="print"/>
                                <a:srcRect/>
                                <a:stretch>
                                  <a:fillRect/>
                                </a:stretch>
                              </pic:blipFill>
                              <pic:spPr bwMode="auto">
                                <a:xfrm>
                                  <a:off x="0" y="0"/>
                                  <a:ext cx="2675800" cy="1263559"/>
                                </a:xfrm>
                                <a:prstGeom prst="rect">
                                  <a:avLst/>
                                </a:prstGeom>
                                <a:noFill/>
                                <a:ln w="9525">
                                  <a:noFill/>
                                  <a:miter lim="800000"/>
                                  <a:headEnd/>
                                  <a:tailEnd/>
                                </a:ln>
                              </pic:spPr>
                            </pic:pic>
                          </a:graphicData>
                        </a:graphic>
                      </wp:inline>
                    </w:drawing>
                  </w:r>
                </w:p>
              </w:tc>
            </w:tr>
          </w:tbl>
          <w:p w:rsidR="006E1DE0" w:rsidRDefault="00DB4D89" w:rsidP="004B6CD7">
            <w:pPr>
              <w:jc w:val="center"/>
              <w:rPr>
                <w:b/>
                <w:u w:val="single"/>
              </w:rPr>
            </w:pPr>
            <w:r w:rsidRPr="00DB4D89">
              <w:rPr>
                <w:noProof/>
                <w:lang w:val="en-IN" w:eastAsia="en-IN" w:bidi="te-IN"/>
              </w:rPr>
              <w:drawing>
                <wp:inline distT="0" distB="0" distL="0" distR="0">
                  <wp:extent cx="2647950" cy="1638300"/>
                  <wp:effectExtent l="19050" t="0" r="0" b="0"/>
                  <wp:docPr id="7" name="Picture 5" descr="C:\Users\DELL\Desktop\Dhisha APP  Pho..on..19.05.2022\DSC_27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Desktop\Dhisha APP  Pho..on..19.05.2022\DSC_2774.JPG"/>
                          <pic:cNvPicPr>
                            <a:picLocks noChangeAspect="1" noChangeArrowheads="1"/>
                          </pic:cNvPicPr>
                        </pic:nvPicPr>
                        <pic:blipFill>
                          <a:blip r:embed="rId7" cstate="print"/>
                          <a:srcRect/>
                          <a:stretch>
                            <a:fillRect/>
                          </a:stretch>
                        </pic:blipFill>
                        <pic:spPr bwMode="auto">
                          <a:xfrm>
                            <a:off x="0" y="0"/>
                            <a:ext cx="2653437" cy="1641695"/>
                          </a:xfrm>
                          <a:prstGeom prst="rect">
                            <a:avLst/>
                          </a:prstGeom>
                          <a:noFill/>
                          <a:ln w="9525">
                            <a:noFill/>
                            <a:miter lim="800000"/>
                            <a:headEnd/>
                            <a:tailEnd/>
                          </a:ln>
                        </pic:spPr>
                      </pic:pic>
                    </a:graphicData>
                  </a:graphic>
                </wp:inline>
              </w:drawing>
            </w:r>
          </w:p>
          <w:p w:rsidR="006E1DE0" w:rsidRDefault="006E1DE0" w:rsidP="004B6CD7">
            <w:pPr>
              <w:tabs>
                <w:tab w:val="left" w:pos="2930"/>
              </w:tabs>
            </w:pPr>
            <w:r>
              <w:t xml:space="preserve">          </w:t>
            </w:r>
          </w:p>
          <w:p w:rsidR="00DB4D89" w:rsidRDefault="00DB4D89" w:rsidP="004B6CD7">
            <w:pPr>
              <w:tabs>
                <w:tab w:val="left" w:pos="2930"/>
              </w:tabs>
            </w:pPr>
          </w:p>
          <w:p w:rsidR="00DB4D89" w:rsidRDefault="00DB4D89" w:rsidP="004B6CD7">
            <w:pPr>
              <w:tabs>
                <w:tab w:val="left" w:pos="2930"/>
              </w:tabs>
            </w:pPr>
          </w:p>
          <w:p w:rsidR="00DB4D89" w:rsidRDefault="00DB4D89" w:rsidP="004B6CD7">
            <w:pPr>
              <w:tabs>
                <w:tab w:val="left" w:pos="2930"/>
              </w:tabs>
            </w:pPr>
          </w:p>
          <w:p w:rsidR="00DB4D89" w:rsidRDefault="00DB4D89" w:rsidP="004B6CD7">
            <w:pPr>
              <w:tabs>
                <w:tab w:val="left" w:pos="2930"/>
              </w:tabs>
            </w:pPr>
          </w:p>
          <w:p w:rsidR="00DB4D89" w:rsidRPr="00205D8B" w:rsidRDefault="00DB4D89" w:rsidP="004B6CD7">
            <w:pPr>
              <w:tabs>
                <w:tab w:val="left" w:pos="2930"/>
              </w:tabs>
            </w:pPr>
          </w:p>
        </w:tc>
      </w:tr>
      <w:tr w:rsidR="00DB4D89" w:rsidTr="00DB4D89">
        <w:trPr>
          <w:trHeight w:val="9052"/>
        </w:trPr>
        <w:tc>
          <w:tcPr>
            <w:tcW w:w="3889" w:type="dxa"/>
          </w:tcPr>
          <w:p w:rsidR="00DB4D89" w:rsidRDefault="00DB4D89" w:rsidP="004B6CD7">
            <w:pPr>
              <w:jc w:val="both"/>
              <w:rPr>
                <w:rFonts w:ascii="Times New Roman" w:hAnsi="Times New Roman" w:cs="Times New Roman"/>
                <w:b/>
                <w:sz w:val="24"/>
                <w:szCs w:val="24"/>
              </w:rPr>
            </w:pPr>
          </w:p>
        </w:tc>
        <w:tc>
          <w:tcPr>
            <w:tcW w:w="5016" w:type="dxa"/>
          </w:tcPr>
          <w:p w:rsidR="00DB4D89" w:rsidRDefault="00DB4D89" w:rsidP="004B6CD7">
            <w:pPr>
              <w:jc w:val="center"/>
              <w:rPr>
                <w:b/>
                <w:u w:val="single"/>
              </w:rPr>
            </w:pPr>
          </w:p>
        </w:tc>
      </w:tr>
    </w:tbl>
    <w:p w:rsidR="003C1E96" w:rsidRDefault="00DC474B"/>
    <w:sectPr w:rsidR="003C1E96" w:rsidSect="00205A7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Gautami">
    <w:panose1 w:val="020B0502040204020203"/>
    <w:charset w:val="00"/>
    <w:family w:val="swiss"/>
    <w:pitch w:val="variable"/>
    <w:sig w:usb0="002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E1DE0"/>
    <w:rsid w:val="00205A78"/>
    <w:rsid w:val="002A3689"/>
    <w:rsid w:val="00393919"/>
    <w:rsid w:val="005E21D8"/>
    <w:rsid w:val="006E1DE0"/>
    <w:rsid w:val="00701A07"/>
    <w:rsid w:val="00714284"/>
    <w:rsid w:val="007405BA"/>
    <w:rsid w:val="007A30DE"/>
    <w:rsid w:val="007A5A20"/>
    <w:rsid w:val="009F6C90"/>
    <w:rsid w:val="00DB4D89"/>
    <w:rsid w:val="00DC474B"/>
  </w:rsids>
  <m:mathPr>
    <m:mathFont m:val="Cambria Math"/>
    <m:brkBin m:val="before"/>
    <m:brkBinSub m:val="--"/>
    <m:smallFrac m:val="off"/>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1DE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E1DE0"/>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E1D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1DE0"/>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171</Words>
  <Characters>978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PERSONAL</cp:lastModifiedBy>
  <cp:revision>4</cp:revision>
  <dcterms:created xsi:type="dcterms:W3CDTF">2022-05-31T06:31:00Z</dcterms:created>
  <dcterms:modified xsi:type="dcterms:W3CDTF">2023-05-15T05:30:00Z</dcterms:modified>
</cp:coreProperties>
</file>